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C549E" w14:textId="77777777" w:rsidR="008716FE" w:rsidRDefault="003651A2" w:rsidP="003651A2">
      <w:pPr>
        <w:rPr>
          <w:b/>
          <w:bCs/>
        </w:rPr>
      </w:pPr>
      <w:r>
        <w:rPr>
          <w:b/>
          <w:bCs/>
        </w:rPr>
        <w:t>Kirjauksia ajatuksista osallistavan budjetoinnin saamisesta palvelemaan myös kaikkein haavoittuneempaa osaa yhteiskunnasta kaupunkitasolla</w:t>
      </w:r>
    </w:p>
    <w:p w14:paraId="4A66FFEC" w14:textId="77777777" w:rsidR="008C2C7C" w:rsidRDefault="003651A2" w:rsidP="003651A2">
      <w:r>
        <w:t>Lähtökohtana on pyrkiä ymmärtämään haavoittuneisuuden monikerroksisuutta, sekä ilmiötä ihmisyydessä, jotta kukin yhteiskunnan jäsen voisi saada itselleen ensin jotakin, jonka kautta voisi huomioida heitä joidenka osa on ollut jäädä osattomaksi ihmisen perustarpeista monin verroin suurempi, kuin itsellämme on ollut.</w:t>
      </w:r>
      <w:r w:rsidR="008C2C7C">
        <w:t xml:space="preserve"> Kyse on meidän kunkin haastamisesta ymmärtämään syiden ja seurauksien aikaansaamaa käyttäytymistä niin itsessämme, kuin erityisesti lähimmäisissämme. Haastaisimme toisiamme kansalaisina näkemään ilmiöissä sellaista</w:t>
      </w:r>
      <w:r w:rsidR="00557351">
        <w:t xml:space="preserve">, </w:t>
      </w:r>
      <w:r w:rsidR="008C2C7C">
        <w:t>jota emme näe emme kuule</w:t>
      </w:r>
      <w:r w:rsidR="00557351">
        <w:t xml:space="preserve">, </w:t>
      </w:r>
      <w:r w:rsidR="008C2C7C">
        <w:t>jonka vuoksi määritellemme monesti ihmisiä tuntematta sen enempää heidän todellista elämänhistoriaansa, kuin edes ymmärrämme, että niin moni on osaton siitä, että heille olisi edes missään vaiheessa tarjoutunut kokemusta siitä, että heidän ihmiselämällään olisi todellinen merkitys.</w:t>
      </w:r>
    </w:p>
    <w:p w14:paraId="6C74E85C" w14:textId="77777777" w:rsidR="00557351" w:rsidRDefault="00557351" w:rsidP="003651A2">
      <w:r>
        <w:t>Voidakseen ilmaista itseään tarvitsee ihminen turvallisen ympäristön</w:t>
      </w:r>
    </w:p>
    <w:p w14:paraId="5C02F347" w14:textId="77777777" w:rsidR="00557351" w:rsidRDefault="00557351" w:rsidP="003651A2">
      <w:r>
        <w:t>Itsensä ilmaiseminen ei ole suostumista todellisia tarpeitaan käsittelemättömään prosessiin, jossa ensisijaisesti valitaan jokin niistä monista vaihtoehdoista, joita muut tarjoavat.</w:t>
      </w:r>
    </w:p>
    <w:p w14:paraId="783BCD52" w14:textId="77777777" w:rsidR="00557351" w:rsidRDefault="00557351" w:rsidP="003651A2">
      <w:r>
        <w:t>Itsensä ilmaiseminen on lupa ja tuetusti oikeus tarvittaessa lähteä prosessiin, jossa on oikeus kuulla ihmisen itsessään jo tiedostettuja tarpeita, mutta myös oikeus tulla löytämään itsessään niitäkin tarpeita, jotka ovat jääneet toteumatta ja tiedostamatta. Tiedostamatta jäädessään ne ovat myös jääneet ymmärtämättä, että ne kuuluvat itselle ja näin ovat myös omia. Seurauksena tiedostamattomuudesta on ymmärtämättömyys, että toteutumattomat syvät tarpeet vaikuttavat jokaisena päivänä tietoisiin valintoihin mutta jälleen kerran ne vaikuttavat myös tiedostamattomiin valintoihin</w:t>
      </w:r>
      <w:r w:rsidR="00FE4F9C">
        <w:t>, ylläpitäen kehää, joka toistaa syy seurauksia.</w:t>
      </w:r>
    </w:p>
    <w:p w14:paraId="2940BD86" w14:textId="77777777" w:rsidR="00FE4F9C" w:rsidRDefault="00FE4F9C" w:rsidP="003651A2">
      <w:r>
        <w:t>Valinnat eivät hyvin haavoittuneella ihmisellä ole tietoiseen valintaprosessiin perustuvia toiminta tai käyttäytymismalleja vaan tiedostamattomien valintojen jatkumoina kuultavia ja näkyviä seurauksia.</w:t>
      </w:r>
    </w:p>
    <w:p w14:paraId="33B38589" w14:textId="77777777" w:rsidR="00FE4F9C" w:rsidRDefault="00FE4F9C" w:rsidP="003651A2">
      <w:r>
        <w:t>Kyse on siis hyvin perustavaa laatua olevista tarpeista tulla ja nähdyksi ja kuulluksi ihmisenä. Kyse on hoivan ja huolenpidon oikea-aikaisuuden toteumatta jäämisestä ja sen seurauksena kehittyneistä epäonnistuneista ratkaisumalleista pyrittäessä tulla nähdyksi ja kuulluksi. Epäonnistuneina malleina siksi, että epäonnistuneena ne tuottavat yhä enemmän epäonnistumista tavoitteessa tulla nähdyksi rakastettuna ja arvokkaana ihmisenä.</w:t>
      </w:r>
    </w:p>
    <w:p w14:paraId="0916BA08" w14:textId="77777777" w:rsidR="00FE4F9C" w:rsidRDefault="00FE4F9C" w:rsidP="003651A2">
      <w:r>
        <w:t xml:space="preserve">Kyse on hoivan ja huolenpidon äärelle pääsemisestä ihmisenä, joka on hyvin samakaltainen </w:t>
      </w:r>
      <w:r w:rsidR="00FD480C">
        <w:t>perustarve, joka on jo lapsella vaikkakin ihminen olisi iältään jo nuori tai ikäihminen tai jotakin tältä väliltä.</w:t>
      </w:r>
    </w:p>
    <w:p w14:paraId="47EB6F8A" w14:textId="77777777" w:rsidR="00FD480C" w:rsidRDefault="00FD480C" w:rsidP="003651A2">
      <w:r>
        <w:t>Me emme yhteiskunnassa sen enempää kuin esimerkiksi Helsingissä tai muissa kunnissa kykene tuottamaan riittävää määrää yksilöllistä laadukasta terapiaa, jota kansalaiset ja kuntalaiset itse kukin enemmän tai vähemmän tarvitsisimme, jotta ymmärtäisimme itseämme ”riittävästi”. Taloudelliset, sekä henkilöresurssit eivät sellaiseen yksinkertaisesti riitä.</w:t>
      </w:r>
    </w:p>
    <w:p w14:paraId="2E22E889" w14:textId="77777777" w:rsidR="00FD480C" w:rsidRDefault="00FD480C" w:rsidP="003651A2">
      <w:r>
        <w:t>Mutta se mitä voimme tavoitella on ympäristö, joka olisi mahdollisimman terapeuttinen eli hoitava.</w:t>
      </w:r>
    </w:p>
    <w:p w14:paraId="0C3F9CB9" w14:textId="77777777" w:rsidR="00FD480C" w:rsidRDefault="00FD480C" w:rsidP="003651A2">
      <w:r>
        <w:t>Tämän tavoitteen äärelle pääsemiseksi tarvitsisimme jokaisen yhteiskuntamme kansalaisen siis myös kaupunkilaisten kuulluksi tulemista, yhtä lailla tällä hetkellä paremmin voivien ja pärjäävien, kuin erityisesti heidän, jotka eivät erinäisistä syistä ja taustoista johtuen pärjää siten, että heidän arkensa ei olisi sisällöltään heitä itseään vahingoittavaa.</w:t>
      </w:r>
    </w:p>
    <w:p w14:paraId="7F6C2D96" w14:textId="77777777" w:rsidR="00FD480C" w:rsidRDefault="00FD480C" w:rsidP="003651A2">
      <w:r>
        <w:t xml:space="preserve">Arki jossa ihminen elää siten, että arjessa </w:t>
      </w:r>
      <w:r w:rsidR="001339A3">
        <w:t xml:space="preserve">tehdyt valinnat ja joihinkin valintoihin </w:t>
      </w:r>
      <w:proofErr w:type="gramStart"/>
      <w:r w:rsidR="001339A3">
        <w:t>suostuminen  tuottavat</w:t>
      </w:r>
      <w:proofErr w:type="gramEnd"/>
      <w:r w:rsidR="001339A3">
        <w:t xml:space="preserve"> asteittain yhä vähemmän ihmiselle todellista yhteyttä itseensä ja sen myötä yhä vähemmän itsensä syvimpien tarpeiden tiedostamista.</w:t>
      </w:r>
    </w:p>
    <w:p w14:paraId="741DBF29" w14:textId="77777777" w:rsidR="001339A3" w:rsidRDefault="001339A3" w:rsidP="003651A2">
      <w:r>
        <w:lastRenderedPageBreak/>
        <w:t>Haavoittuneimmat ihmiset ovat jollakin tasolla elämän historian vaihettaan ”luovuttaneet” ilmaisemasta sitä mikä heidän hyvinvoinnilleen olisi ollut ja olisi tärkeintä. Kyseessä on ollut hoivan ja huolenpidon sekä nähdyksi ja kuulluksi tulemisen toteutumattomuuden vaihe ennen luovuttamista. Kyseessä on ollut perustarpeiden syvimpien perustarpeiden oikea-aikaisuuden laiminlyönti heidän elämässään.</w:t>
      </w:r>
    </w:p>
    <w:p w14:paraId="343B88D9" w14:textId="77777777" w:rsidR="001339A3" w:rsidRDefault="001339A3" w:rsidP="003651A2">
      <w:r>
        <w:t>Useimmiten me ihmiset unohdamme ne hetket, jolloin oikea-aikaista hoivaa ja huolenpitoa olisimme tarvinneet ja sen unohtamisen myötä muuttuu myös ihmisyydessämme persoonamme.</w:t>
      </w:r>
    </w:p>
    <w:p w14:paraId="6AFDB789" w14:textId="77777777" w:rsidR="001339A3" w:rsidRDefault="001339A3" w:rsidP="003651A2">
      <w:r>
        <w:t xml:space="preserve">Nähdyksi ja kuulluksi tulemattomuus on ”häiriötila” ihmisyyden tarpeelle olla olemassa nähtynä ja kuultuna yksilönä. </w:t>
      </w:r>
    </w:p>
    <w:p w14:paraId="2276E048" w14:textId="77777777" w:rsidR="004125D6" w:rsidRDefault="004125D6" w:rsidP="003651A2">
      <w:r>
        <w:t>Jollei häiriötilaa korjata tai se ei korjaannu ajallaan pyrkii ihminen sen itse korjaamaan ”paikkaamalla” sen itsevalitsemillaan korjaavilla toimintamalleilla, jotka lähtökohtaisesti useimmiten johtavat ihmisen yhä etäämmälle itsensä ymmärtämisestä.</w:t>
      </w:r>
    </w:p>
    <w:p w14:paraId="4586F802" w14:textId="77777777" w:rsidR="004125D6" w:rsidRDefault="004125D6" w:rsidP="003651A2">
      <w:r>
        <w:t>Itsensä ymmärtämisen tilan vähentyessä kasvaa turvattomuuden tila niin ettei turvattomuuden kokemusta enää edes kykene liittämään vaikutukseltaan niihin valintoihin, jotka ovat ihmiselle itselleen vahingollisia.</w:t>
      </w:r>
    </w:p>
    <w:p w14:paraId="65E53400" w14:textId="77777777" w:rsidR="004125D6" w:rsidRDefault="004125D6" w:rsidP="003651A2">
      <w:r>
        <w:t>Erityyppiset ja sisältöiset riippuvuudet ja toiminnalliset häiriöt, sekä ajatuksien sisällölliset sekavuudet ovat yhteydessä usein siihen, ettei oikea aikaista kuulluksi ja nähdyksi tulemisen kokemusta ole ollut turvallisessa hoitavassa ympäristössä.</w:t>
      </w:r>
    </w:p>
    <w:p w14:paraId="2508C496" w14:textId="77777777" w:rsidR="004125D6" w:rsidRDefault="004125D6" w:rsidP="003651A2">
      <w:pPr>
        <w:rPr>
          <w:b/>
          <w:bCs/>
        </w:rPr>
      </w:pPr>
      <w:r w:rsidRPr="00E15985">
        <w:rPr>
          <w:b/>
          <w:bCs/>
        </w:rPr>
        <w:t>Sana ”terapia” tulee kreikan kielen sanasta ”</w:t>
      </w:r>
      <w:proofErr w:type="spellStart"/>
      <w:r w:rsidRPr="00E15985">
        <w:rPr>
          <w:b/>
          <w:bCs/>
        </w:rPr>
        <w:t>therapeutikos</w:t>
      </w:r>
      <w:proofErr w:type="spellEnd"/>
      <w:r w:rsidRPr="00E15985">
        <w:rPr>
          <w:b/>
          <w:bCs/>
        </w:rPr>
        <w:t>” häntä</w:t>
      </w:r>
      <w:r w:rsidR="00E15985" w:rsidRPr="00E15985">
        <w:rPr>
          <w:b/>
          <w:bCs/>
        </w:rPr>
        <w:t>, joka pitää huolta toisesta”</w:t>
      </w:r>
    </w:p>
    <w:p w14:paraId="5C6A6723" w14:textId="77777777" w:rsidR="00E15985" w:rsidRDefault="00E15985" w:rsidP="003651A2">
      <w:r>
        <w:t>Jos kykenisimme paremmin ymmärtämään hoivan ja huolenpidon liittymistä koko ihmisen elämänkaaren perustarpeisiin niin ehkä ymmärtäisimme silloin myös paremmin kukin sitä mitä saavat meissä aikaan ne seuraukset, jos olemme itseoikeutetusti saaneet tulla tuntemaan ja kokemaan hoivaa ja huolenpitoa.</w:t>
      </w:r>
    </w:p>
    <w:p w14:paraId="79038FD7" w14:textId="77777777" w:rsidR="00E15985" w:rsidRDefault="00E15985" w:rsidP="003651A2">
      <w:r>
        <w:t>Jos olemme olleet niin onnekkaita, että olemme saaneet osaksemme oikea-aikaista hoivaa, sekä huolenpitoa niin onko parempiosaisuus saanut meidät tulemaan kyvyttömiksi näkemään ja kuulemaan heitä, joiden osattomuus tästä ihmisoikeudesta saa heidät toimimaan siten useinkin, että he ennemminkin ikään kuin työntävät meitä luotaan, kuin kykenisivät sanomaan mikä kaikki kaikessa vaikuttaa.</w:t>
      </w:r>
    </w:p>
    <w:p w14:paraId="18B21B0D" w14:textId="77777777" w:rsidR="008D5FAF" w:rsidRDefault="008D5FAF" w:rsidP="003651A2">
      <w:r>
        <w:t>Nähdyksi ja kuulluksi tulemisen ilmapiiri on hoitava ja rakentaa jatkuvasti ihmisen syvimpien tarpeiden tiedostamista ja yhteyttä itsessään. Prosessin seurauksena ihmisen itsensä ymmärtäminen on kokonaisempaa, eheyttävämpää ja koostavampaa ajatusten ja tunteiden ja tunnekokemusten tasoilla.</w:t>
      </w:r>
    </w:p>
    <w:p w14:paraId="03C48397" w14:textId="77777777" w:rsidR="00E15985" w:rsidRDefault="008D5FAF" w:rsidP="003651A2">
      <w:r>
        <w:t>Mitä vähemmän toistuvia ja jatkuvia ristiriitaisia ajatuksia ja kokemuksia arkeen liittyy sitä alemmat ovat stressipisteet ja sen myötä ahdistuneisuus, ärtyneisyys, välinpitämättömyys tms. mielen hyvinvointia kuormittavat tekijät.</w:t>
      </w:r>
    </w:p>
    <w:p w14:paraId="24F8DE5F" w14:textId="77777777" w:rsidR="008D5FAF" w:rsidRPr="008D5FAF" w:rsidRDefault="008D5FAF" w:rsidP="003651A2">
      <w:pPr>
        <w:rPr>
          <w:b/>
          <w:bCs/>
        </w:rPr>
      </w:pPr>
      <w:r w:rsidRPr="008D5FAF">
        <w:rPr>
          <w:b/>
          <w:bCs/>
        </w:rPr>
        <w:t>Nähdyksi ja kuulluksi tullessaan voi ihminen ”purkaa” pettymyksiään rakentavalla tavalla ei padoten tunteita.</w:t>
      </w:r>
    </w:p>
    <w:p w14:paraId="7A77A3EC" w14:textId="77777777" w:rsidR="00E15985" w:rsidRDefault="00E15985" w:rsidP="003651A2"/>
    <w:p w14:paraId="5AD88487" w14:textId="77777777" w:rsidR="00E55BE4" w:rsidRDefault="008D5FAF" w:rsidP="003651A2">
      <w:r>
        <w:t>Vain terapeuttisessa ympäristössä voi kasvaa ymmärrys terveestä rakkauden käsityksestä, että ihmisellä on oikeus rakastaa ja tulla rakastetuksi ilman minkäänlaista hyväksikäyttäj</w:t>
      </w:r>
      <w:r w:rsidR="00E55BE4">
        <w:t>äksi tulemista tai hyväksikäytetyksi tulemista.</w:t>
      </w:r>
    </w:p>
    <w:p w14:paraId="3F61092F" w14:textId="77777777" w:rsidR="00E15985" w:rsidRDefault="00E55BE4" w:rsidP="003651A2">
      <w:r>
        <w:t>Jotta saamme osallistavaan budjetointiin todellisia kehittämisehdotuksia, toiveita tai ajatuksia asioista kulloinkin osaltaan päättäville niin meidän tulisi voida rakentaa ensin ilmapiiri, joka on aidosti valmis palvelemaan ja pitämään huolta toisesta ihmisestä.</w:t>
      </w:r>
    </w:p>
    <w:p w14:paraId="08AA1743" w14:textId="77777777" w:rsidR="00E55BE4" w:rsidRDefault="00E55BE4" w:rsidP="003651A2">
      <w:r>
        <w:lastRenderedPageBreak/>
        <w:t xml:space="preserve">Hoitava kansallinen ja sen myötä kaupunkiympäristö niin näkyvänä, kuin näkymättömänäkin erityisesti on terapeuttinen itsessään jo ja tuottaa osaltaan ennaltaehkäisevää, haittoja vähentävää, sekä korjaavaa </w:t>
      </w:r>
      <w:r w:rsidR="00F70B16">
        <w:t xml:space="preserve">vastetta moniin nivelkohtiin arjessa ihmisten välillä </w:t>
      </w:r>
      <w:r>
        <w:t>yhteiskunna</w:t>
      </w:r>
      <w:r w:rsidR="00F70B16">
        <w:t>ssa ja jälleen sen myötä pienemmissä yksiköissä, kuten kaupungit, kaupunginosa-alueet jne.</w:t>
      </w:r>
    </w:p>
    <w:p w14:paraId="004B07E3" w14:textId="77777777" w:rsidR="00F70B16" w:rsidRDefault="00F70B16" w:rsidP="003651A2">
      <w:r>
        <w:t>Terapeuttiseksi voi ilmapiiri muodostua vasta kunkin kohdalla ihmisenä lähimmäisillemme, kun ymmärrämme oman suhtautumisemme syy/seuraus dynamiikan itseämme ympäröivään yhteiskuntaan ja ihmisiin sen kautta siis miten kykenemme kukin ymmärtämään itsessämme olevat haavat nähdyksi ja kuulluksi tulemattomuuden alueella.</w:t>
      </w:r>
    </w:p>
    <w:p w14:paraId="597A38D3" w14:textId="77777777" w:rsidR="00F70B16" w:rsidRDefault="00F70B16" w:rsidP="003651A2">
      <w:r>
        <w:t xml:space="preserve">Tässä on haasteemme eli, kuinka voimme parhaiten tukea ja auttaa </w:t>
      </w:r>
      <w:r w:rsidR="00C94838">
        <w:t xml:space="preserve">haavoittuneinta osaa yhteiskunnastamme eli </w:t>
      </w:r>
      <w:r>
        <w:t xml:space="preserve">niitä ihmisiä </w:t>
      </w:r>
      <w:r w:rsidR="00C94838">
        <w:t xml:space="preserve">auttamaan </w:t>
      </w:r>
      <w:r>
        <w:t>ymmärtämään</w:t>
      </w:r>
      <w:r w:rsidR="00C94838">
        <w:t xml:space="preserve"> itseään</w:t>
      </w:r>
      <w:r>
        <w:t xml:space="preserve"> ja</w:t>
      </w:r>
      <w:r w:rsidR="00C94838">
        <w:t xml:space="preserve"> heidän </w:t>
      </w:r>
      <w:r>
        <w:t>valintojen taustalla olevia niin usein jo syvälle</w:t>
      </w:r>
      <w:r w:rsidR="00C94838">
        <w:t xml:space="preserve"> ”hautautuneita” tapahtumia, joiden myötä ihmiset toimivat siten, kuin toimivat aiheuttaen itselleen seurauksia, jotka yhä enemmän ylläpitävät vahingollisia ajatuksia asenteita ja vastakkainasettelua silloinkin, kun mitään näkyvää tai siinä hetkessä perusteltua rationaalista syytä ei olisikaan toimia siten, kuin toimitaan.</w:t>
      </w:r>
      <w:r>
        <w:t xml:space="preserve"> </w:t>
      </w:r>
    </w:p>
    <w:p w14:paraId="40E2DAAF" w14:textId="77777777" w:rsidR="00C94838" w:rsidRDefault="00C94838" w:rsidP="003651A2">
      <w:pPr>
        <w:rPr>
          <w:b/>
          <w:bCs/>
        </w:rPr>
      </w:pPr>
      <w:r w:rsidRPr="00C94838">
        <w:rPr>
          <w:b/>
          <w:bCs/>
        </w:rPr>
        <w:t>Osallistavan budjetoinnin taloudellista osuutta voidaksemme perustella budjetin jaosta päättäville ihmisille olisi meidän kyettävä vakuuttamaan päättäjät siitä tavoitteesta, jolla haemme koko kaupungin asukkaille ja kuntalaisille sellaista arvopääomaa, joka koituisi kaikkien hyväksi ajallaan.</w:t>
      </w:r>
    </w:p>
    <w:p w14:paraId="59EC403E" w14:textId="77777777" w:rsidR="00C94838" w:rsidRDefault="002A370C" w:rsidP="003651A2">
      <w:r>
        <w:t xml:space="preserve">Sen lähtökohdan lisäksi, joka keskittyy kaikkein haavoittuneimman väestön osan ymmärtämiseksi ja heidän oman ymmärryksensä kasvun tukemiseksi niin, jos onnistumme ihmisinä </w:t>
      </w:r>
      <w:r w:rsidRPr="002A370C">
        <w:rPr>
          <w:b/>
          <w:bCs/>
        </w:rPr>
        <w:t xml:space="preserve">murtamaan </w:t>
      </w:r>
      <w:r w:rsidRPr="002A370C">
        <w:t>sen itsessämme ku</w:t>
      </w:r>
      <w:r>
        <w:t>llak</w:t>
      </w:r>
      <w:r w:rsidRPr="002A370C">
        <w:t xml:space="preserve">in </w:t>
      </w:r>
      <w:r>
        <w:t>vaikuttavan esteen olla tunnistamatta elämänhistoriamme aikana tapahtuneita muutoksia ihmisyydessämme ja persoonassamme, jotka ylläpitävät kyvyttömyyttämme nähdä ja kuulla muiden ihmisten hätää, ahdistusta, pelkoja, epätoivoa, itsetuhoisuutta tms. jotka voivat tuottaa monenlaisia ilmiöitä niin mitä enemmän kykenemme suhtautumaan asioihin näkemällä enemmän ja kuulemalla enemmän, kuin mitä ensisijaisesti näemme ja kuulemme niin olemme jo pitkällä tavoitteessamme.</w:t>
      </w:r>
    </w:p>
    <w:p w14:paraId="57696E1A" w14:textId="77777777" w:rsidR="002A370C" w:rsidRDefault="002A370C" w:rsidP="003651A2">
      <w:r>
        <w:t>On hyvä muistaa, että jokaisessa meissä on niin hyväksikäytetyksi tullut, kuin hyväksikäyttäjäkin</w:t>
      </w:r>
      <w:r w:rsidR="00286DFE">
        <w:t xml:space="preserve">. Merkittävää onkin tunnistammeko me kukin itsessämme kohtuullisuuden ja kohtuuttomuuden osa alueet mitkä saattavat olla kätkeytyneen persooniimme? </w:t>
      </w:r>
    </w:p>
    <w:p w14:paraId="02B1C4A6" w14:textId="77777777" w:rsidR="00286DFE" w:rsidRDefault="00286DFE" w:rsidP="003651A2">
      <w:r>
        <w:t xml:space="preserve">Näiden kahden itsessämme kussakin enemmän tai vähemmän vaikuttavien ominaisuuksien ja niiden määrän jakautuminen on sille </w:t>
      </w:r>
      <w:proofErr w:type="gramStart"/>
      <w:r>
        <w:t>mittarina</w:t>
      </w:r>
      <w:proofErr w:type="gramEnd"/>
      <w:r>
        <w:t xml:space="preserve"> miten arvotamme yhteiskunnassa läsnäolevaa huonovointisuuden ja hyvinvoinnin kuilua, nähdyksi ja kuulluksi tulemisen, sekä hoivan ja huolenpidon tilaa.</w:t>
      </w:r>
    </w:p>
    <w:p w14:paraId="78D1C8AD" w14:textId="77777777" w:rsidR="00286DFE" w:rsidRDefault="00286DFE" w:rsidP="003651A2">
      <w:r>
        <w:t xml:space="preserve">Mitä enemmän jäsennämme ja tunnistamme kukin itseämme niin sen myötä voimme havaita, että olemmeko </w:t>
      </w:r>
      <w:r w:rsidR="003F6A52">
        <w:t>rakentamassa terapeuttista yhteiskuntaa ja kaupunkia vai ennemminkin hajottamassa sitä mikä muutenkin on jo valitettavasti monin eri tavoin päässyt murentumaan?</w:t>
      </w:r>
    </w:p>
    <w:p w14:paraId="230C93C8" w14:textId="77777777" w:rsidR="003F6A52" w:rsidRDefault="003F6A52" w:rsidP="003651A2">
      <w:r>
        <w:t xml:space="preserve">Lopuksi kysymys; </w:t>
      </w:r>
    </w:p>
    <w:p w14:paraId="348E1EAC" w14:textId="77777777" w:rsidR="00286DFE" w:rsidRDefault="003F6A52" w:rsidP="003651A2">
      <w:r>
        <w:t xml:space="preserve">Olisiko meidän jatkossa mahdollista asettaa ”teesit” tai jotkut toisella nimellä ilmaistut tavoitteet, joita seuraavan kahden vuoden aikana sitten eri tavoin yhdessä veisimme tiedottamisen ja toimimisen kautta </w:t>
      </w:r>
      <w:bookmarkStart w:id="0" w:name="_GoBack"/>
      <w:bookmarkEnd w:id="0"/>
      <w:r>
        <w:t xml:space="preserve"> kohti osallistavan budjetoinnin sisällöistä tehtävää päätöksenteon hetkeä</w:t>
      </w:r>
    </w:p>
    <w:p w14:paraId="4B3B7D1B" w14:textId="77777777" w:rsidR="00286DFE" w:rsidRDefault="003F6A52" w:rsidP="003651A2">
      <w:r>
        <w:t>.</w:t>
      </w:r>
    </w:p>
    <w:p w14:paraId="443B5FBB" w14:textId="77777777" w:rsidR="00286DFE" w:rsidRDefault="00286DFE" w:rsidP="003651A2"/>
    <w:p w14:paraId="34D46A7E" w14:textId="77777777" w:rsidR="00286DFE" w:rsidRDefault="00286DFE" w:rsidP="003651A2"/>
    <w:p w14:paraId="54062A48" w14:textId="77777777" w:rsidR="00286DFE" w:rsidRPr="002A370C" w:rsidRDefault="00286DFE" w:rsidP="003651A2"/>
    <w:p w14:paraId="0B90E314" w14:textId="77777777" w:rsidR="00C94838" w:rsidRPr="00C94838" w:rsidRDefault="00C94838" w:rsidP="003651A2">
      <w:pPr>
        <w:rPr>
          <w:b/>
          <w:bCs/>
        </w:rPr>
      </w:pPr>
    </w:p>
    <w:p w14:paraId="50641E5A" w14:textId="77777777" w:rsidR="00C94838" w:rsidRPr="00C94838" w:rsidRDefault="00C94838" w:rsidP="003651A2">
      <w:pPr>
        <w:rPr>
          <w:b/>
          <w:bCs/>
        </w:rPr>
      </w:pPr>
    </w:p>
    <w:p w14:paraId="2BED435B" w14:textId="77777777" w:rsidR="00F70B16" w:rsidRDefault="00F70B16" w:rsidP="003651A2"/>
    <w:p w14:paraId="483DB9AC" w14:textId="77777777" w:rsidR="00F70B16" w:rsidRDefault="00F70B16" w:rsidP="003651A2"/>
    <w:p w14:paraId="0308DD7F" w14:textId="77777777" w:rsidR="00E55BE4" w:rsidRDefault="00E55BE4" w:rsidP="003651A2"/>
    <w:p w14:paraId="0625F4BB" w14:textId="77777777" w:rsidR="00E55BE4" w:rsidRPr="008D5FAF" w:rsidRDefault="00E55BE4" w:rsidP="003651A2"/>
    <w:p w14:paraId="792A6820" w14:textId="77777777" w:rsidR="00E15985" w:rsidRDefault="00E15985" w:rsidP="003651A2"/>
    <w:p w14:paraId="6AE97B50" w14:textId="77777777" w:rsidR="004125D6" w:rsidRDefault="004125D6" w:rsidP="003651A2"/>
    <w:p w14:paraId="1A2CAC1E" w14:textId="77777777" w:rsidR="001339A3" w:rsidRDefault="001339A3" w:rsidP="003651A2"/>
    <w:p w14:paraId="3ED3BEB5" w14:textId="77777777" w:rsidR="001339A3" w:rsidRDefault="001339A3" w:rsidP="003651A2"/>
    <w:p w14:paraId="5C480E5A" w14:textId="77777777" w:rsidR="00FD480C" w:rsidRDefault="00FD480C" w:rsidP="003651A2">
      <w:r>
        <w:t xml:space="preserve"> </w:t>
      </w:r>
    </w:p>
    <w:p w14:paraId="535B826A" w14:textId="77777777" w:rsidR="00FE4F9C" w:rsidRDefault="00FE4F9C" w:rsidP="003651A2"/>
    <w:p w14:paraId="78A6EFAD" w14:textId="77777777" w:rsidR="00FE4F9C" w:rsidRDefault="00FE4F9C" w:rsidP="003651A2"/>
    <w:p w14:paraId="3745B184" w14:textId="77777777" w:rsidR="003651A2" w:rsidRPr="00DB720C" w:rsidRDefault="008C2C7C" w:rsidP="003651A2">
      <w:pPr>
        <w:rPr>
          <w:b/>
          <w:bCs/>
          <w:sz w:val="28"/>
          <w:szCs w:val="28"/>
        </w:rPr>
      </w:pPr>
      <w:r>
        <w:t xml:space="preserve"> </w:t>
      </w:r>
    </w:p>
    <w:sectPr w:rsidR="003651A2" w:rsidRPr="00DB720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0C"/>
    <w:rsid w:val="001339A3"/>
    <w:rsid w:val="00286DFE"/>
    <w:rsid w:val="002A370C"/>
    <w:rsid w:val="003651A2"/>
    <w:rsid w:val="003F6A52"/>
    <w:rsid w:val="004125D6"/>
    <w:rsid w:val="00557351"/>
    <w:rsid w:val="008716FE"/>
    <w:rsid w:val="008C2C7C"/>
    <w:rsid w:val="008D5FAF"/>
    <w:rsid w:val="00C94838"/>
    <w:rsid w:val="00DB720C"/>
    <w:rsid w:val="00E15985"/>
    <w:rsid w:val="00E55BE4"/>
    <w:rsid w:val="00F70B16"/>
    <w:rsid w:val="00FD480C"/>
    <w:rsid w:val="00FE4F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F298"/>
  <w15:chartTrackingRefBased/>
  <w15:docId w15:val="{E218FF95-2421-40A9-A028-21391CA3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E4B8F89C44D6B4585A5AE460A3FD6FD" ma:contentTypeVersion="8" ma:contentTypeDescription="Luo uusi asiakirja." ma:contentTypeScope="" ma:versionID="56ad32892a07df0129c05ac818473f3c">
  <xsd:schema xmlns:xsd="http://www.w3.org/2001/XMLSchema" xmlns:xs="http://www.w3.org/2001/XMLSchema" xmlns:p="http://schemas.microsoft.com/office/2006/metadata/properties" xmlns:ns3="414444cd-453e-42d1-a457-41dc1515bab6" targetNamespace="http://schemas.microsoft.com/office/2006/metadata/properties" ma:root="true" ma:fieldsID="8bff2a051459cf0edcd4c2dd4ef34d9f" ns3:_="">
    <xsd:import namespace="414444cd-453e-42d1-a457-41dc1515ba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444cd-453e-42d1-a457-41dc1515b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C48A9-3298-4031-AB6D-62F2B47F0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444cd-453e-42d1-a457-41dc1515b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1F49F-043C-4C40-98FC-F45AC8A4F7FA}">
  <ds:schemaRefs>
    <ds:schemaRef ds:uri="http://schemas.microsoft.com/sharepoint/v3/contenttype/forms"/>
  </ds:schemaRefs>
</ds:datastoreItem>
</file>

<file path=customXml/itemProps3.xml><?xml version="1.0" encoding="utf-8"?>
<ds:datastoreItem xmlns:ds="http://schemas.openxmlformats.org/officeDocument/2006/customXml" ds:itemID="{2A2D7C57-2E10-452E-A31E-8338C15180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1138</Words>
  <Characters>9221</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Liikkuvatuki</dc:creator>
  <cp:keywords/>
  <dc:description/>
  <cp:lastModifiedBy>Liikkuvatuki</cp:lastModifiedBy>
  <cp:revision>1</cp:revision>
  <dcterms:created xsi:type="dcterms:W3CDTF">2020-10-23T09:11:00Z</dcterms:created>
  <dcterms:modified xsi:type="dcterms:W3CDTF">2020-10-23T11:49:00Z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0x0101006E4B8F89C44D6B4585A5AE460A3FD6FD</vt:lpwstr>
  </property>
</Properties>
</file>